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F49" w:rsidRDefault="00324377" w:rsidP="00324377">
      <w:pPr>
        <w:ind w:left="-284" w:right="283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Пояснительная записка.</w:t>
      </w:r>
    </w:p>
    <w:p w:rsidR="00E94146" w:rsidRDefault="00324377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4"/>
        </w:rPr>
        <w:t xml:space="preserve">                </w:t>
      </w:r>
      <w:r>
        <w:rPr>
          <w:sz w:val="24"/>
          <w:szCs w:val="28"/>
        </w:rPr>
        <w:t xml:space="preserve">Программа по математике разработана на основе Федерального государственного  общеобразовательного 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общего образования, авторской программы </w:t>
      </w:r>
      <w:r w:rsidR="00E94146">
        <w:rPr>
          <w:sz w:val="24"/>
          <w:szCs w:val="28"/>
        </w:rPr>
        <w:t xml:space="preserve">Моро М.И. и др., основной образовательной программы начального общего образования «Гимназии №3 г. Дубны Московской области» в соответствии с учебным планом «Гимназии </w:t>
      </w:r>
      <w:r w:rsidR="00683A23">
        <w:rPr>
          <w:sz w:val="24"/>
          <w:szCs w:val="28"/>
        </w:rPr>
        <w:t>№3 г. Дубны Московской области»</w:t>
      </w:r>
      <w:proofErr w:type="gramStart"/>
      <w:r w:rsidR="00683A23">
        <w:rPr>
          <w:sz w:val="24"/>
          <w:szCs w:val="28"/>
        </w:rPr>
        <w:t>,р</w:t>
      </w:r>
      <w:proofErr w:type="gramEnd"/>
      <w:r w:rsidR="00683A23">
        <w:rPr>
          <w:sz w:val="24"/>
          <w:szCs w:val="28"/>
        </w:rPr>
        <w:t>ассчитана на 136 часов (4 часа в неделю).</w:t>
      </w:r>
    </w:p>
    <w:p w:rsidR="00F1126A" w:rsidRDefault="00F1126A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Программа о</w:t>
      </w:r>
      <w:r w:rsidR="00E94146">
        <w:rPr>
          <w:sz w:val="24"/>
          <w:szCs w:val="28"/>
        </w:rPr>
        <w:t>беспечена УМК  «Школа Рос</w:t>
      </w:r>
      <w:r>
        <w:rPr>
          <w:sz w:val="24"/>
          <w:szCs w:val="28"/>
        </w:rPr>
        <w:t>с</w:t>
      </w:r>
      <w:r w:rsidR="00E94146">
        <w:rPr>
          <w:sz w:val="24"/>
          <w:szCs w:val="28"/>
        </w:rPr>
        <w:t>ии»</w:t>
      </w:r>
      <w:r w:rsidR="00683A23">
        <w:rPr>
          <w:sz w:val="24"/>
          <w:szCs w:val="28"/>
        </w:rPr>
        <w:t>:</w:t>
      </w:r>
    </w:p>
    <w:p w:rsidR="00683A23" w:rsidRDefault="00683A23" w:rsidP="00683A23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Моро М.И. и др. Математика. Рабочие программы.1 – 4 класс.</w:t>
      </w:r>
    </w:p>
    <w:p w:rsidR="00683A23" w:rsidRDefault="00683A23" w:rsidP="00683A23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Моро М.И. и др. Математика. Учебник 3 класс. В 2 частях 1 и 2 часть</w:t>
      </w:r>
    </w:p>
    <w:p w:rsidR="00683A23" w:rsidRDefault="00683A23" w:rsidP="00683A23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Волкова С.И. Математика. Проверочные работы. 3 класс.</w:t>
      </w:r>
    </w:p>
    <w:p w:rsidR="00EC313A" w:rsidRDefault="00EC313A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</w:p>
    <w:p w:rsidR="004C25B5" w:rsidRDefault="004C25B5" w:rsidP="00E94146">
      <w:pPr>
        <w:tabs>
          <w:tab w:val="left" w:pos="567"/>
        </w:tabs>
        <w:spacing w:after="0" w:line="240" w:lineRule="auto"/>
        <w:ind w:left="-284" w:right="284"/>
        <w:rPr>
          <w:b/>
          <w:sz w:val="24"/>
          <w:szCs w:val="28"/>
        </w:rPr>
      </w:pPr>
      <w:r>
        <w:rPr>
          <w:b/>
          <w:sz w:val="24"/>
          <w:szCs w:val="28"/>
        </w:rPr>
        <w:t>Общая характеристика курса.</w:t>
      </w:r>
    </w:p>
    <w:p w:rsidR="00324377" w:rsidRDefault="004C25B5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b/>
          <w:sz w:val="24"/>
          <w:szCs w:val="28"/>
        </w:rPr>
        <w:t xml:space="preserve">                 </w:t>
      </w:r>
      <w:r>
        <w:rPr>
          <w:sz w:val="24"/>
          <w:szCs w:val="28"/>
        </w:rPr>
        <w:t xml:space="preserve">Программа определяет ряд </w:t>
      </w:r>
      <w:r w:rsidRPr="004C25B5">
        <w:rPr>
          <w:b/>
          <w:sz w:val="24"/>
          <w:szCs w:val="28"/>
        </w:rPr>
        <w:t>задач</w:t>
      </w:r>
      <w:r>
        <w:rPr>
          <w:b/>
          <w:sz w:val="24"/>
          <w:szCs w:val="28"/>
        </w:rPr>
        <w:t xml:space="preserve">, </w:t>
      </w:r>
      <w:r>
        <w:rPr>
          <w:sz w:val="24"/>
          <w:szCs w:val="28"/>
        </w:rPr>
        <w:t>решение которых направлено на достижение основных целей начального математического образования:</w:t>
      </w:r>
    </w:p>
    <w:p w:rsidR="004C25B5" w:rsidRDefault="004C25B5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4C25B5" w:rsidRDefault="004C25B5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развитие основ логического</w:t>
      </w:r>
      <w:proofErr w:type="gramStart"/>
      <w:r>
        <w:rPr>
          <w:sz w:val="24"/>
          <w:szCs w:val="28"/>
        </w:rPr>
        <w:t xml:space="preserve"> .</w:t>
      </w:r>
      <w:proofErr w:type="gramEnd"/>
      <w:r>
        <w:rPr>
          <w:sz w:val="24"/>
          <w:szCs w:val="28"/>
        </w:rPr>
        <w:t xml:space="preserve"> знаково-символического и алгоритмического мышления;</w:t>
      </w:r>
    </w:p>
    <w:p w:rsidR="004C25B5" w:rsidRDefault="004C25B5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развития пространственного воображения;</w:t>
      </w:r>
    </w:p>
    <w:p w:rsidR="004C25B5" w:rsidRDefault="004C25B5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развития математической речи;</w:t>
      </w:r>
    </w:p>
    <w:p w:rsidR="004C25B5" w:rsidRDefault="004C25B5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формирование сис</w:t>
      </w:r>
      <w:r w:rsidR="000C0C68">
        <w:rPr>
          <w:sz w:val="24"/>
          <w:szCs w:val="28"/>
        </w:rPr>
        <w:t>темы начальных математических з</w:t>
      </w:r>
      <w:r>
        <w:rPr>
          <w:sz w:val="24"/>
          <w:szCs w:val="28"/>
        </w:rPr>
        <w:t>наний и умений</w:t>
      </w:r>
      <w:r w:rsidR="000C0C68">
        <w:rPr>
          <w:sz w:val="24"/>
          <w:szCs w:val="28"/>
        </w:rPr>
        <w:t xml:space="preserve"> их применять для решения учебно-познавательных и практических задач;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формирование умения вести поиск информации и работать с ней;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формирование первоначальных представлений о компьютерной грамотности;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развитие познавательных способностей;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воспитание стремления к расширению математических знаний;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формирование критичности мышления;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- развитие умений аргументировано  обосновывать и отстаивать высказанное суждение, оценивать и принимать суждение других.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 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0C0C68" w:rsidRDefault="000C0C68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</w:t>
      </w:r>
      <w:r w:rsidR="00EC313A">
        <w:rPr>
          <w:sz w:val="24"/>
          <w:szCs w:val="28"/>
        </w:rPr>
        <w:t xml:space="preserve"> 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отношения», «Геометрические фигуры», «Геометрические величины», «Работа с информацией».</w:t>
      </w:r>
    </w:p>
    <w:p w:rsidR="00361C31" w:rsidRDefault="00361C31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 Курс математики в 3 классе содержит следующие разделы:</w:t>
      </w:r>
    </w:p>
    <w:p w:rsidR="00EC313A" w:rsidRDefault="00361C31" w:rsidP="00361C3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Числа от 1</w:t>
      </w:r>
      <w:r w:rsidR="00D77835">
        <w:rPr>
          <w:sz w:val="24"/>
          <w:szCs w:val="28"/>
        </w:rPr>
        <w:t xml:space="preserve"> до 100. Сложение и вычитание (9</w:t>
      </w:r>
      <w:r>
        <w:rPr>
          <w:sz w:val="24"/>
          <w:szCs w:val="28"/>
        </w:rPr>
        <w:t xml:space="preserve"> ч)</w:t>
      </w:r>
    </w:p>
    <w:p w:rsidR="00361C31" w:rsidRDefault="00361C31" w:rsidP="00361C3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Табличное умножение и деление  (56 ч)</w:t>
      </w:r>
    </w:p>
    <w:p w:rsidR="00361C31" w:rsidRDefault="00361C31" w:rsidP="00361C3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Числа от 1 до 100. </w:t>
      </w:r>
      <w:proofErr w:type="spellStart"/>
      <w:r>
        <w:rPr>
          <w:sz w:val="24"/>
          <w:szCs w:val="28"/>
        </w:rPr>
        <w:t>Внета</w:t>
      </w:r>
      <w:r w:rsidR="00D77835">
        <w:rPr>
          <w:sz w:val="24"/>
          <w:szCs w:val="28"/>
        </w:rPr>
        <w:t>бличное</w:t>
      </w:r>
      <w:proofErr w:type="spellEnd"/>
      <w:r w:rsidR="00D77835">
        <w:rPr>
          <w:sz w:val="24"/>
          <w:szCs w:val="28"/>
        </w:rPr>
        <w:t xml:space="preserve">  умножение и деление (28</w:t>
      </w:r>
      <w:r>
        <w:rPr>
          <w:sz w:val="24"/>
          <w:szCs w:val="28"/>
        </w:rPr>
        <w:t xml:space="preserve"> ч)</w:t>
      </w:r>
    </w:p>
    <w:p w:rsidR="00361C31" w:rsidRDefault="00361C31" w:rsidP="00361C3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Ч</w:t>
      </w:r>
      <w:r w:rsidR="00D77835">
        <w:rPr>
          <w:sz w:val="24"/>
          <w:szCs w:val="28"/>
        </w:rPr>
        <w:t>исла от 1 до 1000. Нумерация (12</w:t>
      </w:r>
      <w:r>
        <w:rPr>
          <w:sz w:val="24"/>
          <w:szCs w:val="28"/>
        </w:rPr>
        <w:t xml:space="preserve"> ч)</w:t>
      </w:r>
    </w:p>
    <w:p w:rsidR="00361C31" w:rsidRDefault="00361C31" w:rsidP="00361C3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Сложение и вычитание (10 ч)</w:t>
      </w:r>
    </w:p>
    <w:p w:rsidR="00361C31" w:rsidRDefault="00361C31" w:rsidP="00361C3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Умножение и деление (12 ч)</w:t>
      </w:r>
    </w:p>
    <w:p w:rsidR="00361C31" w:rsidRPr="00361C31" w:rsidRDefault="00CB04D6" w:rsidP="00361C3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Итоговое повторение (9 </w:t>
      </w:r>
      <w:r w:rsidR="00361C31">
        <w:rPr>
          <w:sz w:val="24"/>
          <w:szCs w:val="28"/>
        </w:rPr>
        <w:t>ч)</w:t>
      </w:r>
    </w:p>
    <w:p w:rsidR="00EC313A" w:rsidRDefault="00EC313A" w:rsidP="00E94146">
      <w:pPr>
        <w:tabs>
          <w:tab w:val="left" w:pos="567"/>
        </w:tabs>
        <w:spacing w:after="0" w:line="240" w:lineRule="auto"/>
        <w:ind w:left="-284" w:right="284"/>
        <w:rPr>
          <w:b/>
          <w:sz w:val="24"/>
          <w:szCs w:val="28"/>
        </w:rPr>
      </w:pPr>
      <w:r>
        <w:rPr>
          <w:b/>
          <w:sz w:val="24"/>
          <w:szCs w:val="28"/>
        </w:rPr>
        <w:t>Место курса в учебном плане.</w:t>
      </w:r>
    </w:p>
    <w:p w:rsidR="00EC313A" w:rsidRDefault="00EC313A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 xml:space="preserve">           </w:t>
      </w:r>
      <w:r>
        <w:rPr>
          <w:sz w:val="24"/>
          <w:szCs w:val="28"/>
        </w:rPr>
        <w:t>На изучение математики в 3 классе отводится 4 часа в неделю</w:t>
      </w:r>
      <w:r w:rsidR="001770CF">
        <w:rPr>
          <w:sz w:val="24"/>
          <w:szCs w:val="28"/>
        </w:rPr>
        <w:t>,</w:t>
      </w:r>
      <w:r>
        <w:rPr>
          <w:sz w:val="24"/>
          <w:szCs w:val="28"/>
        </w:rPr>
        <w:t xml:space="preserve"> 136 ч  за год.</w:t>
      </w:r>
    </w:p>
    <w:p w:rsidR="00EC313A" w:rsidRDefault="00EC313A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</w:p>
    <w:p w:rsidR="004B6C01" w:rsidRDefault="004B6C01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</w:p>
    <w:p w:rsidR="00EC313A" w:rsidRDefault="00EC313A" w:rsidP="00E94146">
      <w:pPr>
        <w:tabs>
          <w:tab w:val="left" w:pos="567"/>
        </w:tabs>
        <w:spacing w:after="0" w:line="240" w:lineRule="auto"/>
        <w:ind w:left="-284" w:right="284"/>
        <w:rPr>
          <w:b/>
          <w:sz w:val="24"/>
          <w:szCs w:val="28"/>
        </w:rPr>
      </w:pPr>
      <w:r>
        <w:rPr>
          <w:b/>
          <w:sz w:val="24"/>
          <w:szCs w:val="28"/>
        </w:rPr>
        <w:t>Результаты изучения курса.</w:t>
      </w:r>
    </w:p>
    <w:p w:rsidR="00EC313A" w:rsidRDefault="00EC313A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Программа обеспечивает достижение следующих личностных, </w:t>
      </w:r>
      <w:proofErr w:type="spellStart"/>
      <w:r>
        <w:rPr>
          <w:sz w:val="24"/>
          <w:szCs w:val="28"/>
        </w:rPr>
        <w:t>метапредметных</w:t>
      </w:r>
      <w:proofErr w:type="spellEnd"/>
      <w:r>
        <w:rPr>
          <w:sz w:val="24"/>
          <w:szCs w:val="28"/>
        </w:rPr>
        <w:t xml:space="preserve"> и предметных результатов.</w:t>
      </w:r>
    </w:p>
    <w:p w:rsidR="00EC313A" w:rsidRDefault="00EC313A" w:rsidP="00EC313A">
      <w:pPr>
        <w:tabs>
          <w:tab w:val="left" w:pos="567"/>
        </w:tabs>
        <w:spacing w:after="0" w:line="240" w:lineRule="auto"/>
        <w:ind w:left="-284" w:right="284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Личностные результаты</w:t>
      </w:r>
    </w:p>
    <w:p w:rsidR="00EC313A" w:rsidRDefault="001C02B0" w:rsidP="001C02B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Чувство гордости за свою Родину, российский народ и историю России.</w:t>
      </w:r>
    </w:p>
    <w:p w:rsidR="001C02B0" w:rsidRDefault="001C02B0" w:rsidP="001C02B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C02B0" w:rsidRDefault="001C02B0" w:rsidP="001C02B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Целостное восприятие окружающего мира.</w:t>
      </w:r>
    </w:p>
    <w:p w:rsidR="001C02B0" w:rsidRDefault="001C02B0" w:rsidP="001C02B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C02B0" w:rsidRDefault="001C02B0" w:rsidP="001C02B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Рефлексивную самооценку, умения анализировать свои действия и управлять ими.</w:t>
      </w:r>
    </w:p>
    <w:p w:rsidR="001C02B0" w:rsidRDefault="001C02B0" w:rsidP="001C02B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Навыки сотрудничества </w:t>
      </w:r>
      <w:proofErr w:type="gramStart"/>
      <w:r>
        <w:rPr>
          <w:sz w:val="24"/>
          <w:szCs w:val="28"/>
        </w:rPr>
        <w:t>со</w:t>
      </w:r>
      <w:proofErr w:type="gramEnd"/>
      <w:r>
        <w:rPr>
          <w:sz w:val="24"/>
          <w:szCs w:val="28"/>
        </w:rPr>
        <w:t xml:space="preserve"> взрослыми и сверстниками.</w:t>
      </w:r>
    </w:p>
    <w:p w:rsidR="001C02B0" w:rsidRDefault="001C02B0" w:rsidP="001C02B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Установку на здоровый образ жизни, наличие мотивации к творческому труду, к работе на результат.</w:t>
      </w:r>
    </w:p>
    <w:p w:rsidR="001C02B0" w:rsidRDefault="001C02B0" w:rsidP="001C02B0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sz w:val="24"/>
          <w:szCs w:val="28"/>
        </w:rPr>
      </w:pPr>
    </w:p>
    <w:p w:rsidR="001C02B0" w:rsidRPr="00187C16" w:rsidRDefault="001C02B0" w:rsidP="001C02B0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proofErr w:type="spellStart"/>
      <w:r w:rsidRPr="00187C16">
        <w:rPr>
          <w:b/>
          <w:sz w:val="24"/>
          <w:szCs w:val="28"/>
        </w:rPr>
        <w:t>Метапредметные</w:t>
      </w:r>
      <w:proofErr w:type="spellEnd"/>
      <w:r w:rsidRPr="00187C16">
        <w:rPr>
          <w:b/>
          <w:sz w:val="24"/>
          <w:szCs w:val="28"/>
        </w:rPr>
        <w:t xml:space="preserve"> результаты</w:t>
      </w:r>
    </w:p>
    <w:p w:rsidR="001C02B0" w:rsidRDefault="00187C16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187C16" w:rsidRDefault="00187C16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способами выполнения заданий творческого и поискового характера.</w:t>
      </w:r>
    </w:p>
    <w:p w:rsidR="00187C16" w:rsidRDefault="00187C16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87C16" w:rsidRDefault="00187C16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Способность использовать </w:t>
      </w:r>
      <w:proofErr w:type="spellStart"/>
      <w:r>
        <w:rPr>
          <w:sz w:val="24"/>
          <w:szCs w:val="28"/>
        </w:rPr>
        <w:t>знаково</w:t>
      </w:r>
      <w:proofErr w:type="spellEnd"/>
      <w:r>
        <w:rPr>
          <w:sz w:val="24"/>
          <w:szCs w:val="28"/>
        </w:rPr>
        <w:t xml:space="preserve"> - 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87C16" w:rsidRDefault="00187C16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Использование речевых средств</w:t>
      </w:r>
      <w:r w:rsidR="00483C5F">
        <w:rPr>
          <w:sz w:val="24"/>
          <w:szCs w:val="28"/>
        </w:rPr>
        <w:t xml:space="preserve"> и средств информационных и коммуникационных технологий для решения коммуникативных и познавательных задач.</w:t>
      </w:r>
    </w:p>
    <w:p w:rsidR="00483C5F" w:rsidRDefault="00483C5F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>
        <w:rPr>
          <w:sz w:val="24"/>
          <w:szCs w:val="28"/>
        </w:rPr>
        <w:t>о-</w:t>
      </w:r>
      <w:proofErr w:type="gramEnd"/>
      <w:r>
        <w:rPr>
          <w:sz w:val="24"/>
          <w:szCs w:val="28"/>
        </w:rPr>
        <w:t xml:space="preserve"> и графическим сопровождением.</w:t>
      </w:r>
    </w:p>
    <w:p w:rsidR="00483C5F" w:rsidRDefault="00483C5F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логическими действиями сравнения, анализа, синтеза, обобщения, классификации по родовидовым признакам</w:t>
      </w:r>
      <w:r w:rsidR="00342C7D">
        <w:rPr>
          <w:sz w:val="24"/>
          <w:szCs w:val="28"/>
        </w:rPr>
        <w:t>, установления аналогий и причинно-следственных связей, построения рассуждений, отнесения к известным понятиям.</w:t>
      </w:r>
    </w:p>
    <w:p w:rsidR="00342C7D" w:rsidRDefault="00342C7D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 и аргументировать свою точку зрения.</w:t>
      </w:r>
    </w:p>
    <w:p w:rsidR="00342C7D" w:rsidRDefault="00342C7D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lastRenderedPageBreak/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 и поведение окружающих.</w:t>
      </w:r>
    </w:p>
    <w:p w:rsidR="00342C7D" w:rsidRDefault="00342C7D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</w:t>
      </w:r>
      <w:r w:rsidR="00071728">
        <w:rPr>
          <w:sz w:val="24"/>
          <w:szCs w:val="28"/>
        </w:rPr>
        <w:t>М</w:t>
      </w:r>
      <w:r>
        <w:rPr>
          <w:sz w:val="24"/>
          <w:szCs w:val="28"/>
        </w:rPr>
        <w:t>атематика».</w:t>
      </w:r>
    </w:p>
    <w:p w:rsidR="00342C7D" w:rsidRDefault="00342C7D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Овладение базовыми предметными и </w:t>
      </w:r>
      <w:proofErr w:type="spellStart"/>
      <w:r>
        <w:rPr>
          <w:sz w:val="24"/>
          <w:szCs w:val="28"/>
        </w:rPr>
        <w:t>межпредметными</w:t>
      </w:r>
      <w:proofErr w:type="spellEnd"/>
      <w:r>
        <w:rPr>
          <w:sz w:val="24"/>
          <w:szCs w:val="28"/>
        </w:rPr>
        <w:t xml:space="preserve"> понятиями, отражающими существенные связи и отношения между объектами и процессами</w:t>
      </w:r>
      <w:r w:rsidR="00071728">
        <w:rPr>
          <w:sz w:val="24"/>
          <w:szCs w:val="28"/>
        </w:rPr>
        <w:t>.</w:t>
      </w:r>
    </w:p>
    <w:p w:rsidR="00071728" w:rsidRDefault="00071728" w:rsidP="00187C1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071728" w:rsidRDefault="00071728" w:rsidP="00071728">
      <w:pPr>
        <w:pStyle w:val="a3"/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071728" w:rsidRPr="00455123" w:rsidRDefault="00071728" w:rsidP="00071728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r w:rsidRPr="00455123">
        <w:rPr>
          <w:b/>
          <w:sz w:val="24"/>
          <w:szCs w:val="28"/>
        </w:rPr>
        <w:t>Предметные результаты</w:t>
      </w:r>
    </w:p>
    <w:p w:rsidR="00071728" w:rsidRDefault="00071728" w:rsidP="0007172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 w:rsidRPr="008D6304">
        <w:rPr>
          <w:sz w:val="24"/>
          <w:szCs w:val="28"/>
        </w:rPr>
        <w:t>Использование приобретённых математических знаний</w:t>
      </w:r>
      <w:r>
        <w:rPr>
          <w:sz w:val="24"/>
          <w:szCs w:val="28"/>
        </w:rPr>
        <w:t xml:space="preserve">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071728" w:rsidRDefault="00071728" w:rsidP="0007172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основами логического и алгоритмического мышления, пространственного воображения и математической речи, основами счета,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071728" w:rsidRDefault="00071728" w:rsidP="0007172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Приобретение начального опыта применения математических знаний </w:t>
      </w:r>
      <w:r w:rsidR="00EB4435">
        <w:rPr>
          <w:sz w:val="24"/>
          <w:szCs w:val="28"/>
        </w:rPr>
        <w:t>для решения учебно-познавательных и учебно-практических задач.</w:t>
      </w:r>
    </w:p>
    <w:p w:rsidR="00EB4435" w:rsidRDefault="00EB4435" w:rsidP="0007172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EB4435" w:rsidRDefault="00EB4435" w:rsidP="0007172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683A23" w:rsidRDefault="00683A23" w:rsidP="00683A23">
      <w:pPr>
        <w:pStyle w:val="a3"/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683A23" w:rsidRPr="00683A23" w:rsidRDefault="00683A23" w:rsidP="00683A23">
      <w:pPr>
        <w:pStyle w:val="a3"/>
        <w:tabs>
          <w:tab w:val="left" w:pos="567"/>
        </w:tabs>
        <w:spacing w:after="0" w:line="240" w:lineRule="auto"/>
        <w:ind w:right="284"/>
        <w:rPr>
          <w:rFonts w:ascii="Times New Roman" w:hAnsi="Times New Roman" w:cs="Times New Roman"/>
          <w:b/>
          <w:i/>
          <w:sz w:val="24"/>
          <w:szCs w:val="28"/>
        </w:rPr>
      </w:pPr>
      <w:proofErr w:type="spellStart"/>
      <w:r w:rsidRPr="00683A23">
        <w:rPr>
          <w:rFonts w:ascii="Times New Roman" w:hAnsi="Times New Roman" w:cs="Times New Roman"/>
          <w:b/>
          <w:i/>
          <w:sz w:val="24"/>
          <w:szCs w:val="28"/>
        </w:rPr>
        <w:t>Учебно</w:t>
      </w:r>
      <w:proofErr w:type="spellEnd"/>
      <w:r w:rsidRPr="00683A23">
        <w:rPr>
          <w:rFonts w:ascii="Times New Roman" w:hAnsi="Times New Roman" w:cs="Times New Roman"/>
          <w:b/>
          <w:i/>
          <w:sz w:val="24"/>
          <w:szCs w:val="28"/>
        </w:rPr>
        <w:t xml:space="preserve"> – методическое  обеспечение:</w:t>
      </w:r>
    </w:p>
    <w:p w:rsidR="00F41D34" w:rsidRPr="00683A23" w:rsidRDefault="00F41D34" w:rsidP="00EB4435">
      <w:pPr>
        <w:pStyle w:val="a3"/>
        <w:tabs>
          <w:tab w:val="left" w:pos="567"/>
        </w:tabs>
        <w:spacing w:after="0" w:line="240" w:lineRule="auto"/>
        <w:ind w:right="284"/>
        <w:rPr>
          <w:rFonts w:ascii="Times New Roman" w:hAnsi="Times New Roman" w:cs="Times New Roman"/>
          <w:b/>
          <w:i/>
          <w:sz w:val="24"/>
          <w:szCs w:val="28"/>
        </w:rPr>
      </w:pPr>
    </w:p>
    <w:p w:rsidR="00F41D34" w:rsidRDefault="00F41D34" w:rsidP="00F41D34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Моро М.И. и др. Математика. Рабочие программы.1 – 4 класс.</w:t>
      </w:r>
    </w:p>
    <w:p w:rsidR="00F41D34" w:rsidRDefault="00F41D34" w:rsidP="00F41D34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Моро М.И. и др. Математика. Учебник 3 класс. В 2 частях 1 и 2 часть</w:t>
      </w:r>
    </w:p>
    <w:p w:rsidR="00F41D34" w:rsidRDefault="00F41D34" w:rsidP="00F41D34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Волкова С.И. Математика. Проверочные работы. 3 класс.</w:t>
      </w:r>
    </w:p>
    <w:p w:rsidR="00F41D34" w:rsidRDefault="00F41D34" w:rsidP="00F41D34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Методические разработки уроков «Поурочное планирование» ВАКО 2011г.</w:t>
      </w:r>
    </w:p>
    <w:p w:rsidR="00F41D34" w:rsidRPr="001A3CD4" w:rsidRDefault="00F41D34" w:rsidP="001A3CD4">
      <w:pPr>
        <w:pStyle w:val="a3"/>
        <w:tabs>
          <w:tab w:val="left" w:pos="567"/>
        </w:tabs>
        <w:spacing w:after="0" w:line="240" w:lineRule="auto"/>
        <w:ind w:right="284"/>
        <w:rPr>
          <w:sz w:val="24"/>
          <w:szCs w:val="28"/>
          <w:u w:val="single"/>
        </w:rPr>
      </w:pPr>
    </w:p>
    <w:p w:rsidR="00F41D34" w:rsidRPr="00F41D34" w:rsidRDefault="00F41D34" w:rsidP="00F41D34">
      <w:pPr>
        <w:tabs>
          <w:tab w:val="left" w:pos="567"/>
        </w:tabs>
        <w:spacing w:after="0" w:line="240" w:lineRule="auto"/>
        <w:ind w:right="284"/>
        <w:rPr>
          <w:sz w:val="24"/>
          <w:szCs w:val="28"/>
          <w:u w:val="single"/>
        </w:rPr>
      </w:pPr>
      <w:r w:rsidRPr="00F41D34">
        <w:rPr>
          <w:sz w:val="24"/>
          <w:szCs w:val="28"/>
          <w:u w:val="single"/>
        </w:rPr>
        <w:t xml:space="preserve">   </w:t>
      </w:r>
    </w:p>
    <w:p w:rsidR="00F1126A" w:rsidRDefault="00F1126A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</w:p>
    <w:p w:rsidR="00E94146" w:rsidRPr="00324377" w:rsidRDefault="00E94146" w:rsidP="00E94146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</w:p>
    <w:sectPr w:rsidR="00E94146" w:rsidRPr="00324377" w:rsidSect="001B3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286D"/>
    <w:multiLevelType w:val="hybridMultilevel"/>
    <w:tmpl w:val="448AE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A446A"/>
    <w:multiLevelType w:val="hybridMultilevel"/>
    <w:tmpl w:val="C8342F3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2753763"/>
    <w:multiLevelType w:val="hybridMultilevel"/>
    <w:tmpl w:val="2A9279CE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A3B37"/>
    <w:multiLevelType w:val="hybridMultilevel"/>
    <w:tmpl w:val="EBEA0732"/>
    <w:lvl w:ilvl="0" w:tplc="041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">
    <w:nsid w:val="3A1E44A9"/>
    <w:multiLevelType w:val="hybridMultilevel"/>
    <w:tmpl w:val="B27E0EA8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C682665"/>
    <w:multiLevelType w:val="hybridMultilevel"/>
    <w:tmpl w:val="69507EEE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968C3"/>
    <w:multiLevelType w:val="hybridMultilevel"/>
    <w:tmpl w:val="7B04BF66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9F5895"/>
    <w:multiLevelType w:val="hybridMultilevel"/>
    <w:tmpl w:val="234C9154"/>
    <w:lvl w:ilvl="0" w:tplc="5B9020D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377"/>
    <w:rsid w:val="00071728"/>
    <w:rsid w:val="000C0C68"/>
    <w:rsid w:val="001770CF"/>
    <w:rsid w:val="00187C16"/>
    <w:rsid w:val="001A3CD4"/>
    <w:rsid w:val="001B3F49"/>
    <w:rsid w:val="001C02B0"/>
    <w:rsid w:val="002B6F00"/>
    <w:rsid w:val="00324377"/>
    <w:rsid w:val="00342C7D"/>
    <w:rsid w:val="00361C31"/>
    <w:rsid w:val="003E0CF3"/>
    <w:rsid w:val="00455123"/>
    <w:rsid w:val="00483C5F"/>
    <w:rsid w:val="004B6C01"/>
    <w:rsid w:val="004C25B5"/>
    <w:rsid w:val="005F039A"/>
    <w:rsid w:val="00636D79"/>
    <w:rsid w:val="00683A23"/>
    <w:rsid w:val="006F6B69"/>
    <w:rsid w:val="008B11A8"/>
    <w:rsid w:val="008D6304"/>
    <w:rsid w:val="00CB04D6"/>
    <w:rsid w:val="00D77835"/>
    <w:rsid w:val="00E94146"/>
    <w:rsid w:val="00EB4435"/>
    <w:rsid w:val="00EC313A"/>
    <w:rsid w:val="00F1126A"/>
    <w:rsid w:val="00F41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2012-05-08T18:15:00Z</dcterms:created>
  <dcterms:modified xsi:type="dcterms:W3CDTF">2012-09-12T20:40:00Z</dcterms:modified>
</cp:coreProperties>
</file>